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Bad Script" w:cs="Bad Script" w:eastAsia="Bad Script" w:hAnsi="Bad Script"/>
          <w:sz w:val="20"/>
          <w:szCs w:val="20"/>
          <w:rtl w:val="0"/>
        </w:rPr>
        <w:t xml:space="preserve">                                                                          </w:t>
      </w:r>
      <w:r w:rsidDel="00000000" w:rsidR="00000000" w:rsidRPr="00000000">
        <w:rPr>
          <w:rFonts w:ascii="Anton" w:cs="Anton" w:eastAsia="Anton" w:hAnsi="Anton"/>
          <w:color w:val="000000"/>
          <w:sz w:val="36"/>
          <w:szCs w:val="36"/>
          <w:rtl w:val="0"/>
        </w:rPr>
        <w:t xml:space="preserve">PROTEIN COOKING TECHNIQUES</w:t>
      </w:r>
      <w:r w:rsidDel="00000000" w:rsidR="00000000" w:rsidRPr="00000000">
        <w:rPr>
          <w:rFonts w:ascii="Bad Script" w:cs="Bad Script" w:eastAsia="Bad Script" w:hAnsi="Bad Script"/>
          <w:sz w:val="20"/>
          <w:szCs w:val="20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Bad Script" w:cs="Bad Script" w:eastAsia="Bad Script" w:hAnsi="Bad Script"/>
          <w:b w:val="1"/>
          <w:b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For each term, find a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recipe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that uses the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cooking technique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with a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protein-rich, animal-based ingredient.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ind w:left="360" w:hanging="360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05"/>
        <w:gridCol w:w="9195"/>
        <w:tblGridChange w:id="0">
          <w:tblGrid>
            <w:gridCol w:w="1605"/>
            <w:gridCol w:w="919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Braise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ageBreakBefore w:val="0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20"/>
        <w:gridCol w:w="9180"/>
        <w:tblGridChange w:id="0">
          <w:tblGrid>
            <w:gridCol w:w="1620"/>
            <w:gridCol w:w="91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Broil</w:t>
            </w:r>
          </w:p>
          <w:p w:rsidR="00000000" w:rsidDel="00000000" w:rsidP="00000000" w:rsidRDefault="00000000" w:rsidRPr="00000000" w14:paraId="00000010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35"/>
        <w:gridCol w:w="9165"/>
        <w:tblGridChange w:id="0">
          <w:tblGrid>
            <w:gridCol w:w="1635"/>
            <w:gridCol w:w="91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Grilling</w:t>
            </w:r>
          </w:p>
          <w:p w:rsidR="00000000" w:rsidDel="00000000" w:rsidP="00000000" w:rsidRDefault="00000000" w:rsidRPr="00000000" w14:paraId="00000019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20"/>
        <w:gridCol w:w="9180"/>
        <w:tblGridChange w:id="0">
          <w:tblGrid>
            <w:gridCol w:w="1620"/>
            <w:gridCol w:w="91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Pan-Fry</w:t>
            </w:r>
          </w:p>
          <w:p w:rsidR="00000000" w:rsidDel="00000000" w:rsidP="00000000" w:rsidRDefault="00000000" w:rsidRPr="00000000" w14:paraId="00000023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20"/>
        <w:gridCol w:w="9180"/>
        <w:tblGridChange w:id="0">
          <w:tblGrid>
            <w:gridCol w:w="1620"/>
            <w:gridCol w:w="91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Roasting (Dry-Roasting)</w:t>
            </w:r>
          </w:p>
          <w:p w:rsidR="00000000" w:rsidDel="00000000" w:rsidP="00000000" w:rsidRDefault="00000000" w:rsidRPr="00000000" w14:paraId="0000002D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pageBreakBefore w:val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35"/>
        <w:gridCol w:w="9165"/>
        <w:tblGridChange w:id="0">
          <w:tblGrid>
            <w:gridCol w:w="1635"/>
            <w:gridCol w:w="91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Saute</w:t>
            </w:r>
          </w:p>
          <w:p w:rsidR="00000000" w:rsidDel="00000000" w:rsidP="00000000" w:rsidRDefault="00000000" w:rsidRPr="00000000" w14:paraId="00000037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ageBreakBefore w:val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20"/>
        <w:gridCol w:w="9180"/>
        <w:tblGridChange w:id="0">
          <w:tblGrid>
            <w:gridCol w:w="1620"/>
            <w:gridCol w:w="91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Stewing</w:t>
            </w:r>
          </w:p>
          <w:p w:rsidR="00000000" w:rsidDel="00000000" w:rsidP="00000000" w:rsidRDefault="00000000" w:rsidRPr="00000000" w14:paraId="00000042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ageBreakBefore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pageBreakBefore w:val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35"/>
        <w:gridCol w:w="9165"/>
        <w:tblGridChange w:id="0">
          <w:tblGrid>
            <w:gridCol w:w="1635"/>
            <w:gridCol w:w="91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widowControl w:val="0"/>
              <w:rPr>
                <w:rFonts w:ascii="Anton" w:cs="Anton" w:eastAsia="Anton" w:hAnsi="Anton"/>
                <w:sz w:val="28"/>
                <w:szCs w:val="28"/>
              </w:rPr>
            </w:pPr>
            <w:r w:rsidDel="00000000" w:rsidR="00000000" w:rsidRPr="00000000">
              <w:rPr>
                <w:rFonts w:ascii="Anton" w:cs="Anton" w:eastAsia="Anton" w:hAnsi="Anton"/>
                <w:sz w:val="28"/>
                <w:szCs w:val="28"/>
                <w:rtl w:val="0"/>
              </w:rPr>
              <w:t xml:space="preserve">Stir-Frying</w:t>
            </w:r>
          </w:p>
          <w:p w:rsidR="00000000" w:rsidDel="00000000" w:rsidP="00000000" w:rsidRDefault="00000000" w:rsidRPr="00000000" w14:paraId="0000004C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ageBreakBefore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widowControl w:val="0"/>
              <w:rPr>
                <w:rFonts w:ascii="Anton" w:cs="Anton" w:eastAsia="Anton" w:hAnsi="Anton"/>
              </w:rPr>
            </w:pPr>
            <w:r w:rsidDel="00000000" w:rsidR="00000000" w:rsidRPr="00000000">
              <w:rPr>
                <w:rFonts w:ascii="Anton" w:cs="Anton" w:eastAsia="Anton" w:hAnsi="Anton"/>
                <w:rtl w:val="0"/>
              </w:rPr>
              <w:t xml:space="preserve">Recipe 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widowControl w:val="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nton">
    <w:embedRegular w:fontKey="{00000000-0000-0000-0000-000000000000}" r:id="rId1" w:subsetted="0"/>
  </w:font>
  <w:font w:name="Bad Script">
    <w:embedRegular w:fontKey="{00000000-0000-0000-0000-000000000000}" r:id="rId2" w:subsetted="0"/>
  </w:font>
  <w:font w:name="Arial Narrow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ton-regular.ttf"/><Relationship Id="rId2" Type="http://schemas.openxmlformats.org/officeDocument/2006/relationships/font" Target="fonts/BadScript-regular.ttf"/><Relationship Id="rId3" Type="http://schemas.openxmlformats.org/officeDocument/2006/relationships/font" Target="fonts/ArialNarrow-regular.ttf"/><Relationship Id="rId4" Type="http://schemas.openxmlformats.org/officeDocument/2006/relationships/font" Target="fonts/ArialNarrow-bold.ttf"/><Relationship Id="rId5" Type="http://schemas.openxmlformats.org/officeDocument/2006/relationships/font" Target="fonts/ArialNarrow-italic.ttf"/><Relationship Id="rId6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